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page" w:tblpX="2116" w:tblpY="1936"/>
        <w:tblW w:w="12955" w:type="dxa"/>
        <w:tblLook w:val="04A0" w:firstRow="1" w:lastRow="0" w:firstColumn="1" w:lastColumn="0" w:noHBand="0" w:noVBand="1"/>
      </w:tblPr>
      <w:tblGrid>
        <w:gridCol w:w="1975"/>
        <w:gridCol w:w="1535"/>
        <w:gridCol w:w="1800"/>
        <w:gridCol w:w="2070"/>
        <w:gridCol w:w="1620"/>
        <w:gridCol w:w="1255"/>
        <w:gridCol w:w="1980"/>
        <w:gridCol w:w="720"/>
      </w:tblGrid>
      <w:tr w:rsidR="003576DF" w:rsidRPr="00683BDE" w:rsidTr="003576DF">
        <w:trPr>
          <w:trHeight w:val="710"/>
        </w:trPr>
        <w:tc>
          <w:tcPr>
            <w:tcW w:w="12955" w:type="dxa"/>
            <w:gridSpan w:val="8"/>
            <w:shd w:val="clear" w:color="auto" w:fill="BDD6EE" w:themeFill="accent1" w:themeFillTint="66"/>
          </w:tcPr>
          <w:p w:rsidR="003576DF" w:rsidRPr="00683BDE" w:rsidRDefault="003576DF" w:rsidP="003576DF">
            <w:pPr>
              <w:bidi/>
              <w:jc w:val="center"/>
              <w:rPr>
                <w:rFonts w:cs="B Nazanin"/>
              </w:rPr>
            </w:pPr>
            <w:bookmarkStart w:id="0" w:name="_GoBack"/>
            <w:bookmarkEnd w:id="0"/>
            <w:r w:rsidRPr="00683BDE">
              <w:rPr>
                <w:rFonts w:cs="B Nazanin" w:hint="cs"/>
                <w:sz w:val="32"/>
                <w:szCs w:val="32"/>
                <w:rtl/>
              </w:rPr>
              <w:t>کودکان نیازمند ارجاع در حیطه های تکاملی</w:t>
            </w:r>
            <w:r>
              <w:rPr>
                <w:rFonts w:cs="B Nazanin" w:hint="cs"/>
                <w:sz w:val="32"/>
                <w:szCs w:val="32"/>
                <w:rtl/>
              </w:rPr>
              <w:t xml:space="preserve"> بر اساس پرسشنامه </w:t>
            </w:r>
            <w:r>
              <w:rPr>
                <w:rFonts w:cs="B Nazanin"/>
                <w:sz w:val="32"/>
                <w:szCs w:val="32"/>
              </w:rPr>
              <w:t>ASQ</w:t>
            </w:r>
            <w:r w:rsidRPr="00683BDE">
              <w:rPr>
                <w:rFonts w:cs="B Nazanin" w:hint="cs"/>
                <w:sz w:val="32"/>
                <w:szCs w:val="32"/>
                <w:rtl/>
              </w:rPr>
              <w:t xml:space="preserve"> (</w:t>
            </w:r>
            <w:r>
              <w:rPr>
                <w:rFonts w:cs="B Nazanin" w:hint="cs"/>
                <w:sz w:val="32"/>
                <w:szCs w:val="32"/>
                <w:rtl/>
              </w:rPr>
              <w:t xml:space="preserve"> آمار </w:t>
            </w:r>
            <w:r w:rsidRPr="00683BDE">
              <w:rPr>
                <w:rFonts w:cs="B Nazanin" w:hint="cs"/>
                <w:sz w:val="32"/>
                <w:szCs w:val="32"/>
                <w:rtl/>
              </w:rPr>
              <w:t>فصلی)</w:t>
            </w:r>
          </w:p>
        </w:tc>
      </w:tr>
      <w:tr w:rsidR="003576DF" w:rsidRPr="00683BDE" w:rsidTr="003576DF">
        <w:tc>
          <w:tcPr>
            <w:tcW w:w="1975" w:type="dxa"/>
            <w:shd w:val="clear" w:color="auto" w:fill="DEEAF6" w:themeFill="accent1" w:themeFillTint="33"/>
          </w:tcPr>
          <w:p w:rsidR="003576DF" w:rsidRPr="00683BDE" w:rsidRDefault="003576DF" w:rsidP="003576D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نتیجه پیگیری/توضیحات</w:t>
            </w:r>
          </w:p>
        </w:tc>
        <w:tc>
          <w:tcPr>
            <w:tcW w:w="1535" w:type="dxa"/>
            <w:shd w:val="clear" w:color="auto" w:fill="DEEAF6" w:themeFill="accent1" w:themeFillTint="33"/>
          </w:tcPr>
          <w:p w:rsidR="003576DF" w:rsidRPr="00683BDE" w:rsidRDefault="003576DF" w:rsidP="003576DF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شماره تلفن </w:t>
            </w:r>
          </w:p>
        </w:tc>
        <w:tc>
          <w:tcPr>
            <w:tcW w:w="1800" w:type="dxa"/>
            <w:shd w:val="clear" w:color="auto" w:fill="DEEAF6" w:themeFill="accent1" w:themeFillTint="33"/>
          </w:tcPr>
          <w:p w:rsidR="003576DF" w:rsidRPr="00683BDE" w:rsidRDefault="003576DF" w:rsidP="003576DF">
            <w:pPr>
              <w:jc w:val="center"/>
              <w:rPr>
                <w:rFonts w:cs="B Nazanin"/>
                <w:b/>
                <w:bCs/>
              </w:rPr>
            </w:pPr>
            <w:r w:rsidRPr="00683BDE">
              <w:rPr>
                <w:rFonts w:cs="B Nazanin" w:hint="cs"/>
                <w:b/>
                <w:bCs/>
                <w:rtl/>
              </w:rPr>
              <w:t>ارجاع درکدام حیطه ها انجام  شده است</w:t>
            </w:r>
            <w:r>
              <w:rPr>
                <w:rFonts w:cs="B Nazanin" w:hint="cs"/>
                <w:b/>
                <w:bCs/>
                <w:rtl/>
              </w:rPr>
              <w:t>؟</w:t>
            </w:r>
          </w:p>
        </w:tc>
        <w:tc>
          <w:tcPr>
            <w:tcW w:w="2070" w:type="dxa"/>
            <w:shd w:val="clear" w:color="auto" w:fill="DEEAF6" w:themeFill="accent1" w:themeFillTint="33"/>
          </w:tcPr>
          <w:p w:rsidR="003576DF" w:rsidRPr="00683BDE" w:rsidRDefault="003576DF" w:rsidP="003576D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83BDE">
              <w:rPr>
                <w:rFonts w:cs="B Nazanin" w:hint="cs"/>
                <w:b/>
                <w:bCs/>
                <w:rtl/>
              </w:rPr>
              <w:t xml:space="preserve">ارجاع در کدام سن </w:t>
            </w:r>
            <w:r w:rsidRPr="00683BDE">
              <w:rPr>
                <w:rFonts w:cs="B Nazanin"/>
                <w:b/>
                <w:bCs/>
                <w:sz w:val="24"/>
                <w:szCs w:val="24"/>
              </w:rPr>
              <w:t>ASQ</w:t>
            </w:r>
            <w:r w:rsidRPr="00683BD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انجام شده است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1620" w:type="dxa"/>
            <w:shd w:val="clear" w:color="auto" w:fill="DEEAF6" w:themeFill="accent1" w:themeFillTint="33"/>
          </w:tcPr>
          <w:p w:rsidR="003576DF" w:rsidRPr="00683BDE" w:rsidRDefault="003576DF" w:rsidP="003576DF">
            <w:pPr>
              <w:jc w:val="center"/>
              <w:rPr>
                <w:rFonts w:cs="B Nazanin"/>
                <w:b/>
                <w:bCs/>
                <w:rtl/>
              </w:rPr>
            </w:pPr>
            <w:r w:rsidRPr="00683BDE">
              <w:rPr>
                <w:rFonts w:cs="B Nazanin" w:hint="cs"/>
                <w:b/>
                <w:bCs/>
                <w:rtl/>
              </w:rPr>
              <w:t>شماره ملی کودک</w:t>
            </w:r>
          </w:p>
        </w:tc>
        <w:tc>
          <w:tcPr>
            <w:tcW w:w="1255" w:type="dxa"/>
            <w:shd w:val="clear" w:color="auto" w:fill="DEEAF6" w:themeFill="accent1" w:themeFillTint="33"/>
          </w:tcPr>
          <w:p w:rsidR="003576DF" w:rsidRPr="00683BDE" w:rsidRDefault="003576DF" w:rsidP="003576DF">
            <w:pPr>
              <w:jc w:val="center"/>
              <w:rPr>
                <w:rFonts w:cs="B Nazanin"/>
                <w:b/>
                <w:bCs/>
              </w:rPr>
            </w:pPr>
            <w:r w:rsidRPr="00683BDE">
              <w:rPr>
                <w:rFonts w:cs="B Nazanin" w:hint="cs"/>
                <w:b/>
                <w:bCs/>
                <w:rtl/>
              </w:rPr>
              <w:t>تاریخ تولد</w:t>
            </w:r>
          </w:p>
        </w:tc>
        <w:tc>
          <w:tcPr>
            <w:tcW w:w="1980" w:type="dxa"/>
            <w:shd w:val="clear" w:color="auto" w:fill="DEEAF6" w:themeFill="accent1" w:themeFillTint="33"/>
          </w:tcPr>
          <w:p w:rsidR="003576DF" w:rsidRPr="00683BDE" w:rsidRDefault="003576DF" w:rsidP="003576DF">
            <w:pPr>
              <w:jc w:val="center"/>
              <w:rPr>
                <w:rFonts w:cs="B Nazanin"/>
                <w:b/>
                <w:bCs/>
              </w:rPr>
            </w:pPr>
            <w:r w:rsidRPr="00683BDE">
              <w:rPr>
                <w:rFonts w:cs="B Nazanin" w:hint="cs"/>
                <w:b/>
                <w:bCs/>
                <w:rtl/>
              </w:rPr>
              <w:t>نام و نام خانوادگی کودک</w:t>
            </w:r>
          </w:p>
        </w:tc>
        <w:tc>
          <w:tcPr>
            <w:tcW w:w="720" w:type="dxa"/>
            <w:shd w:val="clear" w:color="auto" w:fill="DEEAF6" w:themeFill="accent1" w:themeFillTint="33"/>
          </w:tcPr>
          <w:p w:rsidR="003576DF" w:rsidRPr="00683BDE" w:rsidRDefault="003576DF" w:rsidP="003576D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3BDE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3576DF" w:rsidRPr="00683BDE" w:rsidTr="003576DF">
        <w:trPr>
          <w:trHeight w:val="620"/>
        </w:trPr>
        <w:tc>
          <w:tcPr>
            <w:tcW w:w="1975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1535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1800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2070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1620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1255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1980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720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</w:tr>
      <w:tr w:rsidR="003576DF" w:rsidRPr="00683BDE" w:rsidTr="003576DF">
        <w:trPr>
          <w:trHeight w:val="620"/>
        </w:trPr>
        <w:tc>
          <w:tcPr>
            <w:tcW w:w="1975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1535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1800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2070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1620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1255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1980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  <w:tc>
          <w:tcPr>
            <w:tcW w:w="720" w:type="dxa"/>
          </w:tcPr>
          <w:p w:rsidR="003576DF" w:rsidRPr="00683BDE" w:rsidRDefault="003576DF" w:rsidP="003576DF">
            <w:pPr>
              <w:jc w:val="center"/>
              <w:rPr>
                <w:rFonts w:cs="B Nazanin"/>
              </w:rPr>
            </w:pPr>
          </w:p>
        </w:tc>
      </w:tr>
      <w:tr w:rsidR="003576DF" w:rsidRPr="00683BDE" w:rsidTr="003576DF">
        <w:trPr>
          <w:trHeight w:val="710"/>
        </w:trPr>
        <w:tc>
          <w:tcPr>
            <w:tcW w:w="1975" w:type="dxa"/>
          </w:tcPr>
          <w:p w:rsidR="003576DF" w:rsidRPr="00683BDE" w:rsidRDefault="003576DF" w:rsidP="003576DF">
            <w:pPr>
              <w:rPr>
                <w:rFonts w:cs="B Nazanin"/>
              </w:rPr>
            </w:pPr>
          </w:p>
        </w:tc>
        <w:tc>
          <w:tcPr>
            <w:tcW w:w="1535" w:type="dxa"/>
          </w:tcPr>
          <w:p w:rsidR="003576DF" w:rsidRPr="00683BDE" w:rsidRDefault="003576DF" w:rsidP="003576DF">
            <w:pPr>
              <w:rPr>
                <w:rFonts w:cs="B Nazanin"/>
              </w:rPr>
            </w:pPr>
          </w:p>
        </w:tc>
        <w:tc>
          <w:tcPr>
            <w:tcW w:w="1800" w:type="dxa"/>
          </w:tcPr>
          <w:p w:rsidR="003576DF" w:rsidRPr="00683BDE" w:rsidRDefault="003576DF" w:rsidP="003576DF">
            <w:pPr>
              <w:rPr>
                <w:rFonts w:cs="B Nazanin"/>
              </w:rPr>
            </w:pPr>
          </w:p>
        </w:tc>
        <w:tc>
          <w:tcPr>
            <w:tcW w:w="2070" w:type="dxa"/>
          </w:tcPr>
          <w:p w:rsidR="003576DF" w:rsidRPr="00683BDE" w:rsidRDefault="003576DF" w:rsidP="003576DF">
            <w:pPr>
              <w:rPr>
                <w:rFonts w:cs="B Nazanin"/>
              </w:rPr>
            </w:pPr>
          </w:p>
        </w:tc>
        <w:tc>
          <w:tcPr>
            <w:tcW w:w="1620" w:type="dxa"/>
          </w:tcPr>
          <w:p w:rsidR="003576DF" w:rsidRPr="00683BDE" w:rsidRDefault="003576DF" w:rsidP="003576DF">
            <w:pPr>
              <w:rPr>
                <w:rFonts w:cs="B Nazanin"/>
              </w:rPr>
            </w:pPr>
          </w:p>
        </w:tc>
        <w:tc>
          <w:tcPr>
            <w:tcW w:w="1255" w:type="dxa"/>
          </w:tcPr>
          <w:p w:rsidR="003576DF" w:rsidRPr="00683BDE" w:rsidRDefault="003576DF" w:rsidP="003576DF">
            <w:pPr>
              <w:rPr>
                <w:rFonts w:cs="B Nazanin"/>
              </w:rPr>
            </w:pPr>
          </w:p>
        </w:tc>
        <w:tc>
          <w:tcPr>
            <w:tcW w:w="1980" w:type="dxa"/>
          </w:tcPr>
          <w:p w:rsidR="003576DF" w:rsidRPr="00683BDE" w:rsidRDefault="003576DF" w:rsidP="003576DF">
            <w:pPr>
              <w:rPr>
                <w:rFonts w:cs="B Nazanin"/>
              </w:rPr>
            </w:pPr>
          </w:p>
        </w:tc>
        <w:tc>
          <w:tcPr>
            <w:tcW w:w="720" w:type="dxa"/>
          </w:tcPr>
          <w:p w:rsidR="003576DF" w:rsidRPr="00683BDE" w:rsidRDefault="003576DF" w:rsidP="003576DF">
            <w:pPr>
              <w:rPr>
                <w:rFonts w:cs="B Nazanin"/>
              </w:rPr>
            </w:pPr>
          </w:p>
        </w:tc>
      </w:tr>
    </w:tbl>
    <w:p w:rsidR="00352873" w:rsidRPr="00683BDE" w:rsidRDefault="00352873">
      <w:pPr>
        <w:rPr>
          <w:rFonts w:cs="B Nazanin"/>
        </w:rPr>
      </w:pPr>
    </w:p>
    <w:sectPr w:rsidR="00352873" w:rsidRPr="00683BDE" w:rsidSect="00CB44C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5C7"/>
    <w:rsid w:val="00352873"/>
    <w:rsid w:val="003576DF"/>
    <w:rsid w:val="00394996"/>
    <w:rsid w:val="0054440E"/>
    <w:rsid w:val="00683BDE"/>
    <w:rsid w:val="007925C7"/>
    <w:rsid w:val="00CB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5C579"/>
  <w15:chartTrackingRefBased/>
  <w15:docId w15:val="{C61A0400-DE72-4277-8AC3-B0E1A94F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3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soreh hashemi</dc:creator>
  <cp:keywords/>
  <dc:description/>
  <cp:lastModifiedBy>soreh hashemi</cp:lastModifiedBy>
  <cp:revision>5</cp:revision>
  <dcterms:created xsi:type="dcterms:W3CDTF">2025-06-30T07:55:00Z</dcterms:created>
  <dcterms:modified xsi:type="dcterms:W3CDTF">2025-08-16T06:02:00Z</dcterms:modified>
</cp:coreProperties>
</file>